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BFE" w:rsidRPr="00BD05CA" w:rsidRDefault="00EF5BFE">
      <w:pPr>
        <w:rPr>
          <w:sz w:val="24"/>
          <w:szCs w:val="24"/>
        </w:rPr>
      </w:pPr>
      <w:bookmarkStart w:id="0" w:name="_GoBack"/>
    </w:p>
    <w:tbl>
      <w:tblPr>
        <w:tblW w:w="10200" w:type="dxa"/>
        <w:tblLayout w:type="fixed"/>
        <w:tblLook w:val="0000" w:firstRow="0" w:lastRow="0" w:firstColumn="0" w:lastColumn="0" w:noHBand="0" w:noVBand="0"/>
      </w:tblPr>
      <w:tblGrid>
        <w:gridCol w:w="10200"/>
      </w:tblGrid>
      <w:tr w:rsidR="00BD05CA" w:rsidRPr="00BD05CA" w:rsidTr="00493D8C">
        <w:trPr>
          <w:trHeight w:val="500"/>
        </w:trPr>
        <w:tc>
          <w:tcPr>
            <w:tcW w:w="10200" w:type="dxa"/>
          </w:tcPr>
          <w:p w:rsidR="00EF5BFE" w:rsidRPr="00BD05CA" w:rsidRDefault="00EF5BFE" w:rsidP="000C25EC">
            <w:pPr>
              <w:pStyle w:val="a3"/>
              <w:numPr>
                <w:ilvl w:val="0"/>
                <w:numId w:val="2"/>
              </w:num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BD05CA">
              <w:rPr>
                <w:rFonts w:ascii="Times New Roman" w:hAnsi="Times New Roman"/>
                <w:sz w:val="24"/>
                <w:szCs w:val="24"/>
              </w:rPr>
              <w:t>Архивную копию базы данных бухгалтерского учета, позволяющую формировать и распечатывать регистры бухгалтерского учета с компьютеров специалистов аудиторской группы.</w:t>
            </w:r>
          </w:p>
        </w:tc>
      </w:tr>
      <w:tr w:rsidR="00BD05CA" w:rsidRPr="00BD05CA" w:rsidTr="00493D8C">
        <w:trPr>
          <w:trHeight w:val="500"/>
        </w:trPr>
        <w:tc>
          <w:tcPr>
            <w:tcW w:w="10200" w:type="dxa"/>
          </w:tcPr>
          <w:p w:rsidR="00EF5BFE" w:rsidRPr="00BD05CA" w:rsidRDefault="00EF5BFE" w:rsidP="000C25EC">
            <w:pPr>
              <w:pStyle w:val="a3"/>
              <w:numPr>
                <w:ilvl w:val="0"/>
                <w:numId w:val="2"/>
              </w:num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BD05CA">
              <w:rPr>
                <w:rFonts w:ascii="Times New Roman" w:hAnsi="Times New Roman"/>
                <w:sz w:val="24"/>
                <w:szCs w:val="24"/>
              </w:rPr>
              <w:t>Годовую бухгалтерскую отчетность за 20</w:t>
            </w:r>
            <w:r w:rsidR="00493D8C" w:rsidRPr="00BD05CA">
              <w:rPr>
                <w:rFonts w:ascii="Times New Roman" w:hAnsi="Times New Roman"/>
                <w:sz w:val="24"/>
                <w:szCs w:val="24"/>
              </w:rPr>
              <w:t>__</w:t>
            </w:r>
            <w:r w:rsidRPr="00BD05CA">
              <w:rPr>
                <w:rFonts w:ascii="Times New Roman" w:hAnsi="Times New Roman"/>
                <w:sz w:val="24"/>
                <w:szCs w:val="24"/>
              </w:rPr>
              <w:t xml:space="preserve"> год, с расшифровкой строк отчетности.</w:t>
            </w:r>
          </w:p>
        </w:tc>
      </w:tr>
      <w:tr w:rsidR="00BD05CA" w:rsidRPr="00BD05CA" w:rsidTr="00493D8C">
        <w:trPr>
          <w:trHeight w:val="500"/>
        </w:trPr>
        <w:tc>
          <w:tcPr>
            <w:tcW w:w="10200" w:type="dxa"/>
          </w:tcPr>
          <w:p w:rsidR="00EF5BFE" w:rsidRPr="00BD05CA" w:rsidRDefault="00EF5BFE" w:rsidP="000C25EC">
            <w:pPr>
              <w:pStyle w:val="a3"/>
              <w:numPr>
                <w:ilvl w:val="0"/>
                <w:numId w:val="2"/>
              </w:num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BD05CA">
              <w:rPr>
                <w:rFonts w:ascii="Times New Roman" w:hAnsi="Times New Roman"/>
                <w:sz w:val="24"/>
                <w:szCs w:val="24"/>
              </w:rPr>
              <w:t>Промежуточную бухгалтерскую отчетность за 20</w:t>
            </w:r>
            <w:r w:rsidR="00493D8C" w:rsidRPr="00BD05CA">
              <w:rPr>
                <w:rFonts w:ascii="Times New Roman" w:hAnsi="Times New Roman"/>
                <w:sz w:val="24"/>
                <w:szCs w:val="24"/>
              </w:rPr>
              <w:t>__</w:t>
            </w:r>
            <w:r w:rsidRPr="00BD05CA">
              <w:rPr>
                <w:rFonts w:ascii="Times New Roman" w:hAnsi="Times New Roman"/>
                <w:sz w:val="24"/>
                <w:szCs w:val="24"/>
              </w:rPr>
              <w:t xml:space="preserve"> год по кварталам.</w:t>
            </w:r>
          </w:p>
        </w:tc>
      </w:tr>
      <w:tr w:rsidR="00BD05CA" w:rsidRPr="00BD05CA" w:rsidTr="00493D8C">
        <w:trPr>
          <w:trHeight w:val="500"/>
        </w:trPr>
        <w:tc>
          <w:tcPr>
            <w:tcW w:w="10200" w:type="dxa"/>
          </w:tcPr>
          <w:p w:rsidR="00EF5BFE" w:rsidRPr="00BD05CA" w:rsidRDefault="00EF5BFE" w:rsidP="000C25EC">
            <w:pPr>
              <w:pStyle w:val="a3"/>
              <w:numPr>
                <w:ilvl w:val="0"/>
                <w:numId w:val="2"/>
              </w:num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BD05CA">
              <w:rPr>
                <w:rFonts w:ascii="Times New Roman" w:hAnsi="Times New Roman"/>
                <w:sz w:val="24"/>
                <w:szCs w:val="24"/>
              </w:rPr>
              <w:t>Налоговые декларации за 20</w:t>
            </w:r>
            <w:r w:rsidR="00493D8C" w:rsidRPr="00BD05CA">
              <w:rPr>
                <w:rFonts w:ascii="Times New Roman" w:hAnsi="Times New Roman"/>
                <w:sz w:val="24"/>
                <w:szCs w:val="24"/>
              </w:rPr>
              <w:t>__</w:t>
            </w:r>
            <w:r w:rsidRPr="00BD05CA">
              <w:rPr>
                <w:rFonts w:ascii="Times New Roman" w:hAnsi="Times New Roman"/>
                <w:sz w:val="24"/>
                <w:szCs w:val="24"/>
              </w:rPr>
              <w:t xml:space="preserve"> год с отметкой налоговых органов (НДС за 4 квартала), а </w:t>
            </w:r>
          </w:p>
        </w:tc>
      </w:tr>
      <w:tr w:rsidR="00BD05CA" w:rsidRPr="00BD05CA" w:rsidTr="00493D8C">
        <w:trPr>
          <w:trHeight w:val="500"/>
        </w:trPr>
        <w:tc>
          <w:tcPr>
            <w:tcW w:w="10200" w:type="dxa"/>
          </w:tcPr>
          <w:p w:rsidR="00EF5BFE" w:rsidRPr="00BD05CA" w:rsidRDefault="00EF5BFE" w:rsidP="000C25EC">
            <w:pPr>
              <w:pStyle w:val="a3"/>
              <w:numPr>
                <w:ilvl w:val="0"/>
                <w:numId w:val="2"/>
              </w:num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BD05CA">
              <w:rPr>
                <w:rFonts w:ascii="Times New Roman" w:hAnsi="Times New Roman"/>
                <w:sz w:val="24"/>
                <w:szCs w:val="24"/>
              </w:rPr>
              <w:t>также все дополнительные и уточненные декларации за 20</w:t>
            </w:r>
            <w:r w:rsidR="00493D8C" w:rsidRPr="00BD05CA">
              <w:rPr>
                <w:rFonts w:ascii="Times New Roman" w:hAnsi="Times New Roman"/>
                <w:sz w:val="24"/>
                <w:szCs w:val="24"/>
              </w:rPr>
              <w:t>__</w:t>
            </w:r>
            <w:r w:rsidRPr="00BD05C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BD05CA" w:rsidRPr="00BD05CA" w:rsidTr="00493D8C">
        <w:trPr>
          <w:trHeight w:val="500"/>
        </w:trPr>
        <w:tc>
          <w:tcPr>
            <w:tcW w:w="10200" w:type="dxa"/>
          </w:tcPr>
          <w:p w:rsidR="00EF5BFE" w:rsidRPr="00BD05CA" w:rsidRDefault="00EF5BFE" w:rsidP="000C25EC">
            <w:pPr>
              <w:pStyle w:val="a3"/>
              <w:numPr>
                <w:ilvl w:val="0"/>
                <w:numId w:val="2"/>
              </w:num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BD05CA">
              <w:rPr>
                <w:rFonts w:ascii="Times New Roman" w:hAnsi="Times New Roman"/>
                <w:sz w:val="24"/>
                <w:szCs w:val="24"/>
              </w:rPr>
              <w:t>Ведомости бухгалтерского учета, первичные документы бухгалтерского учета за 12 месяцев 2012 года, акты ОС-1 по основным средствам и данные о гос. регистрации.</w:t>
            </w:r>
          </w:p>
        </w:tc>
      </w:tr>
      <w:tr w:rsidR="00BD05CA" w:rsidRPr="00BD05CA" w:rsidTr="00493D8C">
        <w:trPr>
          <w:trHeight w:val="500"/>
        </w:trPr>
        <w:tc>
          <w:tcPr>
            <w:tcW w:w="10200" w:type="dxa"/>
          </w:tcPr>
          <w:p w:rsidR="00EF5BFE" w:rsidRPr="00BD05CA" w:rsidRDefault="00EF5BFE" w:rsidP="000C25EC">
            <w:pPr>
              <w:pStyle w:val="a3"/>
              <w:numPr>
                <w:ilvl w:val="0"/>
                <w:numId w:val="2"/>
              </w:num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BD05CA">
              <w:rPr>
                <w:rFonts w:ascii="Times New Roman" w:hAnsi="Times New Roman"/>
                <w:sz w:val="24"/>
                <w:szCs w:val="24"/>
              </w:rPr>
              <w:t>Расшифровку нормативных сроков строительства по объектам капитальных вложений.</w:t>
            </w:r>
          </w:p>
        </w:tc>
      </w:tr>
      <w:tr w:rsidR="00BD05CA" w:rsidRPr="00BD05CA" w:rsidTr="00493D8C">
        <w:trPr>
          <w:trHeight w:val="500"/>
        </w:trPr>
        <w:tc>
          <w:tcPr>
            <w:tcW w:w="10200" w:type="dxa"/>
          </w:tcPr>
          <w:p w:rsidR="00EF5BFE" w:rsidRPr="00BD05CA" w:rsidRDefault="00EF5BFE" w:rsidP="000C25EC">
            <w:pPr>
              <w:pStyle w:val="a3"/>
              <w:numPr>
                <w:ilvl w:val="0"/>
                <w:numId w:val="2"/>
              </w:num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BD05CA">
              <w:rPr>
                <w:rFonts w:ascii="Times New Roman" w:hAnsi="Times New Roman"/>
                <w:sz w:val="24"/>
                <w:szCs w:val="24"/>
              </w:rPr>
              <w:t>Акты сверки расчетов с дебиторами и кредиторами по состоянию на 31.12.20</w:t>
            </w:r>
            <w:r w:rsidR="00493D8C" w:rsidRPr="00BD05CA">
              <w:rPr>
                <w:rFonts w:ascii="Times New Roman" w:hAnsi="Times New Roman"/>
                <w:sz w:val="24"/>
                <w:szCs w:val="24"/>
              </w:rPr>
              <w:t>__</w:t>
            </w:r>
            <w:r w:rsidRPr="00BD05C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BD05CA" w:rsidRPr="00BD05CA" w:rsidTr="00493D8C">
        <w:trPr>
          <w:trHeight w:val="500"/>
        </w:trPr>
        <w:tc>
          <w:tcPr>
            <w:tcW w:w="10200" w:type="dxa"/>
          </w:tcPr>
          <w:p w:rsidR="00EF5BFE" w:rsidRPr="00BD05CA" w:rsidRDefault="00EF5BFE" w:rsidP="000C25EC">
            <w:pPr>
              <w:pStyle w:val="a3"/>
              <w:numPr>
                <w:ilvl w:val="0"/>
                <w:numId w:val="2"/>
              </w:num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BD05CA">
              <w:rPr>
                <w:rFonts w:ascii="Times New Roman" w:hAnsi="Times New Roman"/>
                <w:sz w:val="24"/>
                <w:szCs w:val="24"/>
              </w:rPr>
              <w:t>Акты сверки с налоговыми органами.</w:t>
            </w:r>
          </w:p>
        </w:tc>
      </w:tr>
      <w:tr w:rsidR="00BD05CA" w:rsidRPr="00BD05CA" w:rsidTr="00493D8C">
        <w:trPr>
          <w:trHeight w:val="500"/>
        </w:trPr>
        <w:tc>
          <w:tcPr>
            <w:tcW w:w="10200" w:type="dxa"/>
          </w:tcPr>
          <w:p w:rsidR="00EF5BFE" w:rsidRPr="00BD05CA" w:rsidRDefault="00EF5BFE" w:rsidP="000C25EC">
            <w:pPr>
              <w:pStyle w:val="a3"/>
              <w:numPr>
                <w:ilvl w:val="0"/>
                <w:numId w:val="2"/>
              </w:num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BD05CA">
              <w:rPr>
                <w:rFonts w:ascii="Times New Roman" w:hAnsi="Times New Roman"/>
                <w:sz w:val="24"/>
                <w:szCs w:val="24"/>
              </w:rPr>
              <w:t>Акты инвентаризации имущества и обязательств за 20</w:t>
            </w:r>
            <w:r w:rsidR="00493D8C" w:rsidRPr="00BD05CA">
              <w:rPr>
                <w:rFonts w:ascii="Times New Roman" w:hAnsi="Times New Roman"/>
                <w:sz w:val="24"/>
                <w:szCs w:val="24"/>
              </w:rPr>
              <w:t>__</w:t>
            </w:r>
            <w:r w:rsidRPr="00BD05CA">
              <w:rPr>
                <w:rFonts w:ascii="Times New Roman" w:hAnsi="Times New Roman"/>
                <w:sz w:val="24"/>
                <w:szCs w:val="24"/>
              </w:rPr>
              <w:t xml:space="preserve"> год, оформленные протоколы результатов инвентаризации.</w:t>
            </w:r>
          </w:p>
        </w:tc>
      </w:tr>
      <w:tr w:rsidR="00BD05CA" w:rsidRPr="00BD05CA" w:rsidTr="00493D8C">
        <w:trPr>
          <w:trHeight w:val="500"/>
        </w:trPr>
        <w:tc>
          <w:tcPr>
            <w:tcW w:w="10200" w:type="dxa"/>
          </w:tcPr>
          <w:p w:rsidR="00EF5BFE" w:rsidRPr="00BD05CA" w:rsidRDefault="00EF5BFE" w:rsidP="000C25EC">
            <w:pPr>
              <w:pStyle w:val="a3"/>
              <w:numPr>
                <w:ilvl w:val="0"/>
                <w:numId w:val="2"/>
              </w:num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BD05CA">
              <w:rPr>
                <w:rFonts w:ascii="Times New Roman" w:hAnsi="Times New Roman"/>
                <w:sz w:val="24"/>
                <w:szCs w:val="24"/>
              </w:rPr>
              <w:t>Акты проверок контрольных органов, проведенных за 20</w:t>
            </w:r>
            <w:r w:rsidR="00493D8C" w:rsidRPr="00BD05CA">
              <w:rPr>
                <w:rFonts w:ascii="Times New Roman" w:hAnsi="Times New Roman"/>
                <w:sz w:val="24"/>
                <w:szCs w:val="24"/>
              </w:rPr>
              <w:t>__</w:t>
            </w:r>
            <w:r w:rsidRPr="00BD05CA">
              <w:rPr>
                <w:rFonts w:ascii="Times New Roman" w:hAnsi="Times New Roman"/>
                <w:sz w:val="24"/>
                <w:szCs w:val="24"/>
              </w:rPr>
              <w:t xml:space="preserve"> год.</w:t>
            </w:r>
          </w:p>
        </w:tc>
      </w:tr>
      <w:tr w:rsidR="00BD05CA" w:rsidRPr="00BD05CA" w:rsidTr="00493D8C">
        <w:trPr>
          <w:trHeight w:val="500"/>
        </w:trPr>
        <w:tc>
          <w:tcPr>
            <w:tcW w:w="10200" w:type="dxa"/>
          </w:tcPr>
          <w:p w:rsidR="00EF5BFE" w:rsidRPr="00BD05CA" w:rsidRDefault="00EF5BFE" w:rsidP="000C25EC">
            <w:pPr>
              <w:pStyle w:val="a3"/>
              <w:numPr>
                <w:ilvl w:val="0"/>
                <w:numId w:val="2"/>
              </w:num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BD05CA">
              <w:rPr>
                <w:rFonts w:ascii="Times New Roman" w:hAnsi="Times New Roman"/>
                <w:sz w:val="24"/>
                <w:szCs w:val="24"/>
              </w:rPr>
              <w:t>Протоколы собраний акционеров и совета директоров, учредителей Общества, состоявшихся в 1 кв. 20</w:t>
            </w:r>
            <w:r w:rsidR="00493D8C" w:rsidRPr="00BD05CA">
              <w:rPr>
                <w:rFonts w:ascii="Times New Roman" w:hAnsi="Times New Roman"/>
                <w:sz w:val="24"/>
                <w:szCs w:val="24"/>
              </w:rPr>
              <w:t>__</w:t>
            </w:r>
            <w:r w:rsidRPr="00BD05CA">
              <w:rPr>
                <w:rFonts w:ascii="Times New Roman" w:hAnsi="Times New Roman"/>
                <w:sz w:val="24"/>
                <w:szCs w:val="24"/>
              </w:rPr>
              <w:t>- 4 кв. 20</w:t>
            </w:r>
            <w:r w:rsidR="00493D8C" w:rsidRPr="00BD05CA">
              <w:rPr>
                <w:rFonts w:ascii="Times New Roman" w:hAnsi="Times New Roman"/>
                <w:sz w:val="24"/>
                <w:szCs w:val="24"/>
              </w:rPr>
              <w:t>__</w:t>
            </w:r>
            <w:r w:rsidRPr="00BD05C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D05CA" w:rsidRPr="00BD05CA" w:rsidTr="00493D8C">
        <w:trPr>
          <w:trHeight w:val="500"/>
        </w:trPr>
        <w:tc>
          <w:tcPr>
            <w:tcW w:w="10200" w:type="dxa"/>
          </w:tcPr>
          <w:p w:rsidR="00EF5BFE" w:rsidRPr="00BD05CA" w:rsidRDefault="00EF5BFE" w:rsidP="000C25EC">
            <w:pPr>
              <w:pStyle w:val="a3"/>
              <w:numPr>
                <w:ilvl w:val="0"/>
                <w:numId w:val="2"/>
              </w:num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BD05CA">
              <w:rPr>
                <w:rFonts w:ascii="Times New Roman" w:hAnsi="Times New Roman"/>
                <w:sz w:val="24"/>
                <w:szCs w:val="24"/>
              </w:rPr>
              <w:t>Копии Устава и учредительных документов, изменения в учредительные документы Общества.</w:t>
            </w:r>
          </w:p>
        </w:tc>
      </w:tr>
      <w:tr w:rsidR="00BD05CA" w:rsidRPr="00BD05CA" w:rsidTr="00493D8C">
        <w:trPr>
          <w:trHeight w:val="500"/>
        </w:trPr>
        <w:tc>
          <w:tcPr>
            <w:tcW w:w="10200" w:type="dxa"/>
          </w:tcPr>
          <w:p w:rsidR="00EF5BFE" w:rsidRPr="00BD05CA" w:rsidRDefault="00EF5BFE" w:rsidP="000C25EC">
            <w:pPr>
              <w:pStyle w:val="a3"/>
              <w:numPr>
                <w:ilvl w:val="0"/>
                <w:numId w:val="2"/>
              </w:num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BD05CA">
              <w:rPr>
                <w:rFonts w:ascii="Times New Roman" w:hAnsi="Times New Roman"/>
                <w:sz w:val="24"/>
                <w:szCs w:val="24"/>
              </w:rPr>
              <w:t>Копии свидетельств о регистрации, если были зарегистрированы какие-либо изменения в течение 20</w:t>
            </w:r>
            <w:r w:rsidR="00493D8C" w:rsidRPr="00BD05CA">
              <w:rPr>
                <w:rFonts w:ascii="Times New Roman" w:hAnsi="Times New Roman"/>
                <w:sz w:val="24"/>
                <w:szCs w:val="24"/>
              </w:rPr>
              <w:t>__</w:t>
            </w:r>
            <w:r w:rsidRPr="00BD05CA">
              <w:rPr>
                <w:rFonts w:ascii="Times New Roman" w:hAnsi="Times New Roman"/>
                <w:sz w:val="24"/>
                <w:szCs w:val="24"/>
              </w:rPr>
              <w:t xml:space="preserve"> года.</w:t>
            </w:r>
          </w:p>
        </w:tc>
      </w:tr>
      <w:tr w:rsidR="00BD05CA" w:rsidRPr="00BD05CA" w:rsidTr="00493D8C">
        <w:trPr>
          <w:trHeight w:val="500"/>
        </w:trPr>
        <w:tc>
          <w:tcPr>
            <w:tcW w:w="10200" w:type="dxa"/>
          </w:tcPr>
          <w:p w:rsidR="00EF5BFE" w:rsidRPr="00BD05CA" w:rsidRDefault="00EF5BFE" w:rsidP="000C25EC">
            <w:pPr>
              <w:pStyle w:val="a3"/>
              <w:numPr>
                <w:ilvl w:val="0"/>
                <w:numId w:val="2"/>
              </w:num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BD05CA">
              <w:rPr>
                <w:rFonts w:ascii="Times New Roman" w:hAnsi="Times New Roman"/>
                <w:sz w:val="24"/>
                <w:szCs w:val="24"/>
              </w:rPr>
              <w:t>Реестр хозяйственных договоров.</w:t>
            </w:r>
          </w:p>
        </w:tc>
      </w:tr>
      <w:tr w:rsidR="00BD05CA" w:rsidRPr="00BD05CA" w:rsidTr="00493D8C">
        <w:trPr>
          <w:trHeight w:val="500"/>
        </w:trPr>
        <w:tc>
          <w:tcPr>
            <w:tcW w:w="10200" w:type="dxa"/>
          </w:tcPr>
          <w:p w:rsidR="00EF5BFE" w:rsidRPr="00BD05CA" w:rsidRDefault="00EF5BFE" w:rsidP="000C25EC">
            <w:pPr>
              <w:pStyle w:val="a3"/>
              <w:numPr>
                <w:ilvl w:val="0"/>
                <w:numId w:val="2"/>
              </w:num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BD05CA">
              <w:rPr>
                <w:rFonts w:ascii="Times New Roman" w:hAnsi="Times New Roman"/>
                <w:sz w:val="24"/>
                <w:szCs w:val="24"/>
              </w:rPr>
              <w:t>Реестр и копии лицензий.</w:t>
            </w:r>
          </w:p>
        </w:tc>
      </w:tr>
      <w:tr w:rsidR="00BD05CA" w:rsidRPr="00BD05CA" w:rsidTr="00493D8C">
        <w:trPr>
          <w:trHeight w:val="500"/>
        </w:trPr>
        <w:tc>
          <w:tcPr>
            <w:tcW w:w="10200" w:type="dxa"/>
          </w:tcPr>
          <w:p w:rsidR="00EF5BFE" w:rsidRPr="00BD05CA" w:rsidRDefault="00EF5BFE" w:rsidP="000C25EC">
            <w:pPr>
              <w:pStyle w:val="a3"/>
              <w:numPr>
                <w:ilvl w:val="0"/>
                <w:numId w:val="2"/>
              </w:num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BD05CA">
              <w:rPr>
                <w:rFonts w:ascii="Times New Roman" w:hAnsi="Times New Roman"/>
                <w:sz w:val="24"/>
                <w:szCs w:val="24"/>
              </w:rPr>
              <w:t>Копии учетной политики на 20</w:t>
            </w:r>
            <w:r w:rsidR="00493D8C" w:rsidRPr="00BD05CA">
              <w:rPr>
                <w:rFonts w:ascii="Times New Roman" w:hAnsi="Times New Roman"/>
                <w:sz w:val="24"/>
                <w:szCs w:val="24"/>
              </w:rPr>
              <w:t>__</w:t>
            </w:r>
            <w:r w:rsidRPr="00BD05CA">
              <w:rPr>
                <w:rFonts w:ascii="Times New Roman" w:hAnsi="Times New Roman"/>
                <w:sz w:val="24"/>
                <w:szCs w:val="24"/>
              </w:rPr>
              <w:t xml:space="preserve"> год с приложениями.</w:t>
            </w:r>
          </w:p>
        </w:tc>
      </w:tr>
      <w:tr w:rsidR="00BD05CA" w:rsidRPr="00BD05CA" w:rsidTr="00493D8C">
        <w:trPr>
          <w:trHeight w:val="500"/>
        </w:trPr>
        <w:tc>
          <w:tcPr>
            <w:tcW w:w="10200" w:type="dxa"/>
          </w:tcPr>
          <w:p w:rsidR="00EF5BFE" w:rsidRPr="00BD05CA" w:rsidRDefault="00EF5BFE" w:rsidP="000C25EC">
            <w:pPr>
              <w:pStyle w:val="a3"/>
              <w:numPr>
                <w:ilvl w:val="0"/>
                <w:numId w:val="2"/>
              </w:num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BD05CA">
              <w:rPr>
                <w:rFonts w:ascii="Times New Roman" w:hAnsi="Times New Roman"/>
                <w:sz w:val="24"/>
                <w:szCs w:val="24"/>
              </w:rPr>
              <w:t>Копии перечней открытых валютных и рублевых счетов по состоянию на 31.12.20</w:t>
            </w:r>
            <w:r w:rsidR="00493D8C" w:rsidRPr="00BD05CA">
              <w:rPr>
                <w:rFonts w:ascii="Times New Roman" w:hAnsi="Times New Roman"/>
                <w:sz w:val="24"/>
                <w:szCs w:val="24"/>
              </w:rPr>
              <w:t>__</w:t>
            </w:r>
            <w:r w:rsidRPr="00BD05C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BD05CA" w:rsidRPr="00BD05CA" w:rsidTr="00493D8C">
        <w:trPr>
          <w:trHeight w:val="500"/>
        </w:trPr>
        <w:tc>
          <w:tcPr>
            <w:tcW w:w="10200" w:type="dxa"/>
          </w:tcPr>
          <w:p w:rsidR="00EF5BFE" w:rsidRPr="00BD05CA" w:rsidRDefault="00EF5BFE" w:rsidP="000C25EC">
            <w:pPr>
              <w:pStyle w:val="a3"/>
              <w:numPr>
                <w:ilvl w:val="0"/>
                <w:numId w:val="2"/>
              </w:num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BD05CA">
              <w:rPr>
                <w:rFonts w:ascii="Times New Roman" w:hAnsi="Times New Roman"/>
                <w:sz w:val="24"/>
                <w:szCs w:val="24"/>
              </w:rPr>
              <w:t>Документы, подтверждающие финансовые вложения Общества в другие орган</w:t>
            </w:r>
            <w:r w:rsidR="00493D8C" w:rsidRPr="00BD05CA">
              <w:rPr>
                <w:rFonts w:ascii="Times New Roman" w:hAnsi="Times New Roman"/>
                <w:sz w:val="24"/>
                <w:szCs w:val="24"/>
              </w:rPr>
              <w:t>изации по состоянию на 31.12.20__</w:t>
            </w:r>
            <w:r w:rsidRPr="00BD05CA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35489C" w:rsidRPr="00BD05CA" w:rsidTr="00493D8C">
        <w:trPr>
          <w:trHeight w:val="500"/>
        </w:trPr>
        <w:tc>
          <w:tcPr>
            <w:tcW w:w="10200" w:type="dxa"/>
          </w:tcPr>
          <w:p w:rsidR="00EF5BFE" w:rsidRPr="00BD05CA" w:rsidRDefault="00EF5BFE" w:rsidP="000C25EC">
            <w:pPr>
              <w:pStyle w:val="a3"/>
              <w:numPr>
                <w:ilvl w:val="0"/>
                <w:numId w:val="2"/>
              </w:numPr>
              <w:ind w:right="-80"/>
              <w:rPr>
                <w:rFonts w:ascii="Times New Roman" w:hAnsi="Times New Roman"/>
                <w:sz w:val="24"/>
                <w:szCs w:val="24"/>
              </w:rPr>
            </w:pPr>
            <w:r w:rsidRPr="00BD05CA">
              <w:rPr>
                <w:rFonts w:ascii="Times New Roman" w:hAnsi="Times New Roman"/>
                <w:sz w:val="24"/>
                <w:szCs w:val="24"/>
              </w:rPr>
              <w:t>Аудиторское заключение по отчетности за предыдущий период, таблицы исправлений и замечаний аудиторов.</w:t>
            </w:r>
          </w:p>
        </w:tc>
      </w:tr>
      <w:bookmarkEnd w:id="0"/>
    </w:tbl>
    <w:p w:rsidR="00B66A3B" w:rsidRPr="00BD05CA" w:rsidRDefault="00B66A3B" w:rsidP="00EF5BFE">
      <w:pPr>
        <w:tabs>
          <w:tab w:val="left" w:pos="1185"/>
        </w:tabs>
        <w:rPr>
          <w:sz w:val="24"/>
          <w:szCs w:val="24"/>
        </w:rPr>
      </w:pPr>
    </w:p>
    <w:sectPr w:rsidR="00B66A3B" w:rsidRPr="00BD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478F"/>
    <w:multiLevelType w:val="hybridMultilevel"/>
    <w:tmpl w:val="01568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B3755"/>
    <w:multiLevelType w:val="hybridMultilevel"/>
    <w:tmpl w:val="D3BC831E"/>
    <w:lvl w:ilvl="0" w:tplc="0419000F">
      <w:start w:val="1"/>
      <w:numFmt w:val="decimal"/>
      <w:lvlText w:val="%1."/>
      <w:lvlJc w:val="left"/>
      <w:pPr>
        <w:ind w:left="630" w:hanging="360"/>
      </w:p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BFE"/>
    <w:rsid w:val="00060AD7"/>
    <w:rsid w:val="000C25EC"/>
    <w:rsid w:val="001459F4"/>
    <w:rsid w:val="002F1A0C"/>
    <w:rsid w:val="00302852"/>
    <w:rsid w:val="0035489C"/>
    <w:rsid w:val="00493D8C"/>
    <w:rsid w:val="005213D0"/>
    <w:rsid w:val="005B2816"/>
    <w:rsid w:val="00822B87"/>
    <w:rsid w:val="008F166B"/>
    <w:rsid w:val="009B0DED"/>
    <w:rsid w:val="00B65EF1"/>
    <w:rsid w:val="00B66A3B"/>
    <w:rsid w:val="00B814AE"/>
    <w:rsid w:val="00BD05CA"/>
    <w:rsid w:val="00C3505A"/>
    <w:rsid w:val="00C752F1"/>
    <w:rsid w:val="00E83E5A"/>
    <w:rsid w:val="00EE3906"/>
    <w:rsid w:val="00EF5BFE"/>
    <w:rsid w:val="00F00E52"/>
    <w:rsid w:val="00F7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8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8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 Сергей</dc:creator>
  <cp:lastModifiedBy>Маркелов Сергей</cp:lastModifiedBy>
  <cp:revision>6</cp:revision>
  <dcterms:created xsi:type="dcterms:W3CDTF">2014-01-13T10:46:00Z</dcterms:created>
  <dcterms:modified xsi:type="dcterms:W3CDTF">2014-01-13T11:09:00Z</dcterms:modified>
</cp:coreProperties>
</file>